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4"/>
        <w:tblW w:w="952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870"/>
        <w:gridCol w:w="1215"/>
        <w:gridCol w:w="615"/>
        <w:gridCol w:w="1341"/>
        <w:gridCol w:w="1165"/>
        <w:gridCol w:w="38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资产类别（大类）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使用时间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报废理由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红蓝光皮肤治疗仪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148,000.00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2014-12-05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激光打码机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77,000.00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2014/12/8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2010-03-03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旋涡混合器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旋涡混合器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2,800.00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2010-07-01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8,800.00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2009-07-31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222,650.00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2010-06-30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小型定量灌装机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自动定量灌装机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液体定量灌装机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小型电热水器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电炉子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无油真空泵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  <w:t>不详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  <w:t>不详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无油真空泵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酸度计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电热恒温水浴锅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  <w:t>不详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  <w:t>不详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  <w:t>不详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  <w:t>不详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0" w:num="1"/>
      <w:titlePg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MWJjNjMxNmUzYTNjNTMyYzQ3MzQ0MDViYjdmZTgifQ=="/>
  </w:docVars>
  <w:rsids>
    <w:rsidRoot w:val="00000000"/>
    <w:rsid w:val="12662362"/>
    <w:rsid w:val="17F80CB2"/>
    <w:rsid w:val="1A7F76EC"/>
    <w:rsid w:val="1B2E796B"/>
    <w:rsid w:val="22B542C6"/>
    <w:rsid w:val="23996F42"/>
    <w:rsid w:val="311D0E82"/>
    <w:rsid w:val="361B1848"/>
    <w:rsid w:val="42B01181"/>
    <w:rsid w:val="4AFF41FC"/>
    <w:rsid w:val="50A4282D"/>
    <w:rsid w:val="51B579A5"/>
    <w:rsid w:val="55A234C4"/>
    <w:rsid w:val="5EB74281"/>
    <w:rsid w:val="5FAC432F"/>
    <w:rsid w:val="5FD55F5F"/>
    <w:rsid w:val="62E468BF"/>
    <w:rsid w:val="68ED77DD"/>
    <w:rsid w:val="69282B59"/>
    <w:rsid w:val="6FCB3038"/>
    <w:rsid w:val="785C35FA"/>
    <w:rsid w:val="7A564302"/>
    <w:rsid w:val="7CDD1252"/>
    <w:rsid w:val="7D176673"/>
    <w:rsid w:val="7D6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725</Characters>
  <Lines>0</Lines>
  <Paragraphs>0</Paragraphs>
  <TotalTime>0</TotalTime>
  <ScaleCrop>false</ScaleCrop>
  <LinksUpToDate>false</LinksUpToDate>
  <CharactersWithSpaces>732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charginn</cp:lastModifiedBy>
  <cp:lastPrinted>2021-04-15T03:07:00Z</cp:lastPrinted>
  <dcterms:modified xsi:type="dcterms:W3CDTF">2022-06-17T01:03:06Z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006661E3A2A04D87B1E9DBF0451DDEE6</vt:lpwstr>
  </property>
</Properties>
</file>